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Внеклассное чтение</w:t>
      </w: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Абай Кунанбаев. «Весна».</w:t>
      </w:r>
    </w:p>
    <w:p w:rsidR="0094761E" w:rsidRPr="00915125" w:rsidRDefault="0094761E" w:rsidP="0094761E">
      <w:pPr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Цели: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ab/>
        <w:t>1) Познакомить учащихся со стихотворением «Весна» Абая.</w:t>
      </w:r>
    </w:p>
    <w:p w:rsidR="0094761E" w:rsidRPr="00915125" w:rsidRDefault="0094761E" w:rsidP="0094761E">
      <w:pPr>
        <w:ind w:left="709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2) Развитие умения находить выразительные средства языка, навыков выразительного чтения, развитие речи учащихся, умений работать в группе (коммуникативных качеств).</w:t>
      </w:r>
    </w:p>
    <w:p w:rsidR="0094761E" w:rsidRPr="00915125" w:rsidRDefault="0094761E" w:rsidP="0094761E">
      <w:pPr>
        <w:ind w:left="709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3) Воспитывать умение видеть прекрасное, проявление детской любознательности, выработка собственной точки зрения.</w:t>
      </w: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b/>
          <w:sz w:val="28"/>
          <w:szCs w:val="28"/>
        </w:rPr>
      </w:pPr>
      <w:r w:rsidRPr="00915125">
        <w:rPr>
          <w:b/>
          <w:sz w:val="28"/>
          <w:szCs w:val="28"/>
          <w:lang w:val="en-US"/>
        </w:rPr>
        <w:t>I</w:t>
      </w:r>
      <w:r w:rsidRPr="00915125">
        <w:rPr>
          <w:b/>
          <w:sz w:val="28"/>
          <w:szCs w:val="28"/>
        </w:rPr>
        <w:t>.Организация класса.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Прозвенел звонок и смолк. Начинаем наш урок.</w:t>
      </w:r>
    </w:p>
    <w:p w:rsidR="0094761E" w:rsidRPr="00915125" w:rsidRDefault="0094761E" w:rsidP="0094761E">
      <w:pPr>
        <w:ind w:right="-143"/>
        <w:jc w:val="both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Игра:</w:t>
      </w:r>
    </w:p>
    <w:p w:rsidR="0094761E" w:rsidRPr="00915125" w:rsidRDefault="0094761E" w:rsidP="0094761E">
      <w:pPr>
        <w:ind w:right="-143"/>
        <w:jc w:val="both"/>
        <w:rPr>
          <w:sz w:val="28"/>
          <w:szCs w:val="28"/>
        </w:rPr>
      </w:pPr>
      <w:r w:rsidRPr="00915125">
        <w:rPr>
          <w:sz w:val="28"/>
          <w:szCs w:val="28"/>
        </w:rPr>
        <w:tab/>
        <w:t>Поднимите руку, кто…</w:t>
      </w:r>
    </w:p>
    <w:p w:rsidR="0094761E" w:rsidRPr="00915125" w:rsidRDefault="0094761E" w:rsidP="0094761E">
      <w:pPr>
        <w:ind w:right="-143"/>
        <w:jc w:val="both"/>
        <w:rPr>
          <w:sz w:val="28"/>
          <w:szCs w:val="28"/>
        </w:rPr>
      </w:pPr>
    </w:p>
    <w:p w:rsidR="0094761E" w:rsidRPr="00915125" w:rsidRDefault="0094761E" w:rsidP="0094761E">
      <w:pPr>
        <w:numPr>
          <w:ilvl w:val="0"/>
          <w:numId w:val="1"/>
        </w:numPr>
        <w:ind w:right="-143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Любит читать.</w:t>
      </w:r>
    </w:p>
    <w:p w:rsidR="0094761E" w:rsidRPr="00915125" w:rsidRDefault="0094761E" w:rsidP="0094761E">
      <w:pPr>
        <w:numPr>
          <w:ilvl w:val="0"/>
          <w:numId w:val="1"/>
        </w:numPr>
        <w:ind w:right="-143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Любит учить стихи наизусть</w:t>
      </w:r>
    </w:p>
    <w:p w:rsidR="0094761E" w:rsidRPr="00915125" w:rsidRDefault="0094761E" w:rsidP="0094761E">
      <w:pPr>
        <w:numPr>
          <w:ilvl w:val="0"/>
          <w:numId w:val="1"/>
        </w:numPr>
        <w:ind w:right="-143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Хочет проявить на уроке активность.</w:t>
      </w:r>
    </w:p>
    <w:p w:rsidR="009568D7" w:rsidRPr="00915125" w:rsidRDefault="009568D7" w:rsidP="009568D7">
      <w:pPr>
        <w:pStyle w:val="a6"/>
        <w:jc w:val="both"/>
        <w:rPr>
          <w:sz w:val="28"/>
          <w:szCs w:val="28"/>
        </w:rPr>
      </w:pPr>
    </w:p>
    <w:p w:rsidR="009568D7" w:rsidRPr="00915125" w:rsidRDefault="009568D7" w:rsidP="009568D7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Прочитайте эпиграф нашего урока: «Века проходят – слово лишь нетленно».</w:t>
      </w:r>
    </w:p>
    <w:p w:rsidR="009568D7" w:rsidRPr="00915125" w:rsidRDefault="009568D7" w:rsidP="009568D7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Что будет являться предметом разговора?</w:t>
      </w: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</w:p>
    <w:p w:rsidR="0087788B" w:rsidRPr="00915125" w:rsidRDefault="0087788B" w:rsidP="0087788B">
      <w:pPr>
        <w:pStyle w:val="a6"/>
        <w:jc w:val="both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-Включение в деятельность.</w:t>
      </w:r>
    </w:p>
    <w:p w:rsidR="0087788B" w:rsidRPr="00915125" w:rsidRDefault="0087788B" w:rsidP="0087788B">
      <w:pPr>
        <w:pStyle w:val="a6"/>
        <w:jc w:val="center"/>
        <w:rPr>
          <w:sz w:val="28"/>
          <w:szCs w:val="28"/>
        </w:rPr>
      </w:pPr>
      <w:r w:rsidRPr="00915125">
        <w:rPr>
          <w:sz w:val="28"/>
          <w:szCs w:val="28"/>
        </w:rPr>
        <w:t>Скороговорка:</w:t>
      </w: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 Журчали ручьи и урчали, </w:t>
      </w: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 Жужжали шмели над ручьями.</w:t>
      </w: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Проговаривание хором, с простукиванием, с прихлопами.</w:t>
      </w:r>
    </w:p>
    <w:p w:rsidR="0087788B" w:rsidRPr="00915125" w:rsidRDefault="0087788B" w:rsidP="0087788B">
      <w:pPr>
        <w:pStyle w:val="a6"/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Какой звук больше слышим? – ж</w:t>
      </w:r>
    </w:p>
    <w:p w:rsidR="0087788B" w:rsidRPr="00915125" w:rsidRDefault="0087788B" w:rsidP="0087788B">
      <w:pPr>
        <w:jc w:val="both"/>
        <w:rPr>
          <w:sz w:val="28"/>
          <w:szCs w:val="28"/>
        </w:rPr>
      </w:pPr>
    </w:p>
    <w:p w:rsidR="0094761E" w:rsidRPr="00915125" w:rsidRDefault="0094761E" w:rsidP="0094761E">
      <w:pPr>
        <w:rPr>
          <w:b/>
          <w:sz w:val="28"/>
          <w:szCs w:val="28"/>
        </w:rPr>
      </w:pPr>
      <w:r w:rsidRPr="00915125">
        <w:rPr>
          <w:b/>
          <w:sz w:val="28"/>
          <w:szCs w:val="28"/>
          <w:lang w:val="en-US"/>
        </w:rPr>
        <w:t>II</w:t>
      </w:r>
      <w:r w:rsidRPr="00915125">
        <w:rPr>
          <w:b/>
          <w:sz w:val="28"/>
          <w:szCs w:val="28"/>
        </w:rPr>
        <w:t>.</w:t>
      </w:r>
      <w:r w:rsidRPr="00915125">
        <w:rPr>
          <w:b/>
          <w:sz w:val="28"/>
          <w:szCs w:val="28"/>
        </w:rPr>
        <w:tab/>
        <w:t>Литературный диктант.</w:t>
      </w:r>
    </w:p>
    <w:p w:rsidR="009F5A28" w:rsidRPr="00915125" w:rsidRDefault="009F5A28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0. Басня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 1</w:t>
      </w:r>
      <w:r w:rsidR="00E41256" w:rsidRPr="00915125">
        <w:rPr>
          <w:sz w:val="28"/>
          <w:szCs w:val="28"/>
        </w:rPr>
        <w:t xml:space="preserve">. </w:t>
      </w:r>
      <w:r w:rsidR="009F5A28" w:rsidRPr="00915125">
        <w:rPr>
          <w:sz w:val="28"/>
          <w:szCs w:val="28"/>
        </w:rPr>
        <w:t>Эпитет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2. </w:t>
      </w:r>
      <w:r w:rsidR="009F5A28" w:rsidRPr="00915125">
        <w:rPr>
          <w:sz w:val="28"/>
          <w:szCs w:val="28"/>
        </w:rPr>
        <w:t>Гипербола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3. Сравнение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4. </w:t>
      </w:r>
      <w:r w:rsidR="00332454" w:rsidRPr="00915125">
        <w:rPr>
          <w:sz w:val="28"/>
          <w:szCs w:val="28"/>
        </w:rPr>
        <w:t>Метафора</w:t>
      </w:r>
    </w:p>
    <w:p w:rsidR="00332454" w:rsidRPr="00915125" w:rsidRDefault="00332454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5. Экспозиция, завязка, развитие, кульминация, развязка.</w:t>
      </w:r>
    </w:p>
    <w:p w:rsidR="00332454" w:rsidRPr="00915125" w:rsidRDefault="00332454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6. Олицетворение</w:t>
      </w:r>
    </w:p>
    <w:p w:rsidR="00332454" w:rsidRPr="00915125" w:rsidRDefault="00E41256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7</w:t>
      </w:r>
      <w:r w:rsidR="00332454" w:rsidRPr="00915125">
        <w:rPr>
          <w:sz w:val="28"/>
          <w:szCs w:val="28"/>
        </w:rPr>
        <w:t xml:space="preserve">. </w:t>
      </w:r>
      <w:r w:rsidRPr="00915125">
        <w:rPr>
          <w:sz w:val="28"/>
          <w:szCs w:val="28"/>
        </w:rPr>
        <w:t>Пейзаж</w:t>
      </w:r>
    </w:p>
    <w:p w:rsidR="0094761E" w:rsidRPr="00915125" w:rsidRDefault="00E41256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8.Биография</w:t>
      </w:r>
    </w:p>
    <w:p w:rsidR="009F5A28" w:rsidRPr="00915125" w:rsidRDefault="009F5A28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9. Рассказ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Даю лексическое значение слова, а вы запишите цифру, которая обозначает этот термин.</w:t>
      </w:r>
    </w:p>
    <w:p w:rsidR="009F5A28" w:rsidRPr="00915125" w:rsidRDefault="009F5A28" w:rsidP="0094761E">
      <w:pPr>
        <w:rPr>
          <w:sz w:val="28"/>
          <w:szCs w:val="28"/>
        </w:rPr>
      </w:pPr>
    </w:p>
    <w:p w:rsidR="00E41256" w:rsidRPr="00915125" w:rsidRDefault="00E41256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а) Слово, помогающее образно увидеть предмет.    </w:t>
      </w:r>
      <w:r w:rsidR="009F5A28" w:rsidRPr="00915125">
        <w:rPr>
          <w:sz w:val="28"/>
          <w:szCs w:val="28"/>
        </w:rPr>
        <w:t xml:space="preserve">              </w:t>
      </w:r>
      <w:r w:rsidRPr="00915125">
        <w:rPr>
          <w:sz w:val="28"/>
          <w:szCs w:val="28"/>
        </w:rPr>
        <w:t xml:space="preserve"> </w:t>
      </w:r>
      <w:r w:rsidR="009F5A28" w:rsidRPr="00915125">
        <w:rPr>
          <w:sz w:val="28"/>
          <w:szCs w:val="28"/>
          <w:u w:val="single"/>
        </w:rPr>
        <w:t>1</w:t>
      </w:r>
    </w:p>
    <w:p w:rsidR="00E41256" w:rsidRPr="00915125" w:rsidRDefault="00E41256" w:rsidP="00E41256">
      <w:pPr>
        <w:tabs>
          <w:tab w:val="left" w:pos="5258"/>
        </w:tabs>
        <w:rPr>
          <w:sz w:val="28"/>
          <w:szCs w:val="28"/>
        </w:rPr>
      </w:pPr>
      <w:r w:rsidRPr="00915125">
        <w:rPr>
          <w:sz w:val="28"/>
          <w:szCs w:val="28"/>
        </w:rPr>
        <w:lastRenderedPageBreak/>
        <w:t>б)  описание жизни человека.</w:t>
      </w:r>
      <w:r w:rsidRPr="00915125">
        <w:rPr>
          <w:sz w:val="28"/>
          <w:szCs w:val="28"/>
        </w:rPr>
        <w:tab/>
      </w:r>
      <w:r w:rsidR="009F5A28" w:rsidRPr="00915125">
        <w:rPr>
          <w:sz w:val="28"/>
          <w:szCs w:val="28"/>
        </w:rPr>
        <w:t xml:space="preserve">                           </w:t>
      </w:r>
      <w:r w:rsidRPr="00915125">
        <w:rPr>
          <w:sz w:val="28"/>
          <w:szCs w:val="28"/>
          <w:u w:val="single"/>
        </w:rPr>
        <w:t>8</w:t>
      </w:r>
    </w:p>
    <w:p w:rsidR="00E41256" w:rsidRPr="00915125" w:rsidRDefault="00E41256" w:rsidP="00E41256">
      <w:pPr>
        <w:tabs>
          <w:tab w:val="left" w:pos="5258"/>
        </w:tabs>
        <w:rPr>
          <w:sz w:val="28"/>
          <w:szCs w:val="28"/>
        </w:rPr>
      </w:pPr>
      <w:r w:rsidRPr="00915125">
        <w:rPr>
          <w:sz w:val="28"/>
          <w:szCs w:val="28"/>
        </w:rPr>
        <w:t>в) Оборот речи, состоящий в употреблении слов</w:t>
      </w:r>
      <w:r w:rsidRPr="00915125">
        <w:rPr>
          <w:sz w:val="28"/>
          <w:szCs w:val="28"/>
        </w:rPr>
        <w:tab/>
      </w:r>
      <w:r w:rsidR="009F5A28" w:rsidRPr="00915125">
        <w:rPr>
          <w:sz w:val="28"/>
          <w:szCs w:val="28"/>
        </w:rPr>
        <w:t xml:space="preserve">           </w:t>
      </w:r>
      <w:r w:rsidRPr="00915125">
        <w:rPr>
          <w:sz w:val="28"/>
          <w:szCs w:val="28"/>
          <w:u w:val="single"/>
        </w:rPr>
        <w:t>4</w:t>
      </w:r>
    </w:p>
    <w:p w:rsidR="00E41256" w:rsidRPr="00915125" w:rsidRDefault="00E41256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 и выражений в переносном смысле.</w:t>
      </w:r>
    </w:p>
    <w:p w:rsidR="009F5A28" w:rsidRPr="00915125" w:rsidRDefault="009F5A28" w:rsidP="009F5A28">
      <w:pPr>
        <w:rPr>
          <w:i/>
          <w:sz w:val="28"/>
          <w:szCs w:val="28"/>
          <w:u w:val="single"/>
        </w:rPr>
      </w:pPr>
      <w:r w:rsidRPr="00915125">
        <w:rPr>
          <w:sz w:val="28"/>
          <w:szCs w:val="28"/>
        </w:rPr>
        <w:t>г) Построение художественного произведения.</w:t>
      </w:r>
      <w:r w:rsidRPr="00915125">
        <w:rPr>
          <w:sz w:val="28"/>
          <w:szCs w:val="28"/>
        </w:rPr>
        <w:tab/>
        <w:t xml:space="preserve">                      </w:t>
      </w:r>
      <w:r w:rsidRPr="00915125">
        <w:rPr>
          <w:i/>
          <w:sz w:val="28"/>
          <w:szCs w:val="28"/>
          <w:u w:val="single"/>
        </w:rPr>
        <w:t>5</w:t>
      </w:r>
    </w:p>
    <w:p w:rsidR="00E41256" w:rsidRPr="00915125" w:rsidRDefault="009F5A28" w:rsidP="009F5A28">
      <w:pPr>
        <w:tabs>
          <w:tab w:val="left" w:pos="5325"/>
        </w:tabs>
        <w:rPr>
          <w:sz w:val="28"/>
          <w:szCs w:val="28"/>
        </w:rPr>
      </w:pPr>
      <w:r w:rsidRPr="00915125">
        <w:rPr>
          <w:sz w:val="28"/>
          <w:szCs w:val="28"/>
        </w:rPr>
        <w:t>д) «Пестрый ковер»</w:t>
      </w:r>
      <w:r w:rsidRPr="00915125">
        <w:rPr>
          <w:sz w:val="28"/>
          <w:szCs w:val="28"/>
        </w:rPr>
        <w:tab/>
        <w:t xml:space="preserve">                           </w:t>
      </w:r>
      <w:r w:rsidRPr="00915125">
        <w:rPr>
          <w:sz w:val="28"/>
          <w:szCs w:val="28"/>
          <w:u w:val="single"/>
        </w:rPr>
        <w:t>1</w:t>
      </w:r>
    </w:p>
    <w:p w:rsidR="009F5A28" w:rsidRPr="00915125" w:rsidRDefault="009F5A28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е)небольшое повествовательное произведе</w:t>
      </w:r>
      <w:r w:rsidRPr="00915125">
        <w:rPr>
          <w:sz w:val="28"/>
          <w:szCs w:val="28"/>
        </w:rPr>
        <w:softHyphen/>
        <w:t xml:space="preserve">ние, </w:t>
      </w:r>
    </w:p>
    <w:p w:rsidR="00E41256" w:rsidRPr="00915125" w:rsidRDefault="009F5A28" w:rsidP="009F5A28">
      <w:pPr>
        <w:tabs>
          <w:tab w:val="left" w:pos="5408"/>
        </w:tabs>
        <w:rPr>
          <w:sz w:val="28"/>
          <w:szCs w:val="28"/>
        </w:rPr>
      </w:pPr>
      <w:r w:rsidRPr="00915125">
        <w:rPr>
          <w:sz w:val="28"/>
          <w:szCs w:val="28"/>
        </w:rPr>
        <w:t>в котором описано одно событие из жизни героя</w:t>
      </w:r>
      <w:r w:rsidRPr="00915125">
        <w:rPr>
          <w:sz w:val="28"/>
          <w:szCs w:val="28"/>
        </w:rPr>
        <w:tab/>
        <w:t xml:space="preserve">            </w:t>
      </w:r>
      <w:r w:rsidRPr="00915125">
        <w:rPr>
          <w:sz w:val="28"/>
          <w:szCs w:val="28"/>
          <w:u w:val="single"/>
        </w:rPr>
        <w:t>9</w:t>
      </w:r>
    </w:p>
    <w:p w:rsidR="009F5A28" w:rsidRPr="00915125" w:rsidRDefault="009F5A28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ж) короткий рассказ, часто смешной, содержащий </w:t>
      </w:r>
    </w:p>
    <w:p w:rsidR="009F5A28" w:rsidRPr="00915125" w:rsidRDefault="009F5A28" w:rsidP="009F5A28">
      <w:pPr>
        <w:tabs>
          <w:tab w:val="left" w:pos="5375"/>
        </w:tabs>
        <w:rPr>
          <w:sz w:val="28"/>
          <w:szCs w:val="28"/>
        </w:rPr>
      </w:pPr>
      <w:r w:rsidRPr="00915125">
        <w:rPr>
          <w:sz w:val="28"/>
          <w:szCs w:val="28"/>
        </w:rPr>
        <w:t xml:space="preserve">какое либо поучение, совет или насмешку над                 </w:t>
      </w:r>
      <w:r w:rsidRPr="00915125">
        <w:rPr>
          <w:sz w:val="28"/>
          <w:szCs w:val="28"/>
        </w:rPr>
        <w:tab/>
        <w:t xml:space="preserve">  </w:t>
      </w:r>
      <w:r w:rsidRPr="00915125">
        <w:rPr>
          <w:sz w:val="28"/>
          <w:szCs w:val="28"/>
          <w:u w:val="single"/>
        </w:rPr>
        <w:t>0</w:t>
      </w:r>
    </w:p>
    <w:p w:rsidR="009F5A28" w:rsidRPr="00915125" w:rsidRDefault="009F5A28" w:rsidP="009F5A28">
      <w:pPr>
        <w:rPr>
          <w:sz w:val="28"/>
          <w:szCs w:val="28"/>
        </w:rPr>
      </w:pPr>
      <w:r w:rsidRPr="00915125">
        <w:rPr>
          <w:sz w:val="28"/>
          <w:szCs w:val="28"/>
        </w:rPr>
        <w:t>дурными поступками</w:t>
      </w:r>
    </w:p>
    <w:p w:rsidR="009F5A28" w:rsidRPr="00915125" w:rsidRDefault="009F5A28" w:rsidP="009F5A28">
      <w:pPr>
        <w:tabs>
          <w:tab w:val="left" w:pos="5425"/>
        </w:tabs>
        <w:rPr>
          <w:sz w:val="28"/>
          <w:szCs w:val="28"/>
        </w:rPr>
      </w:pPr>
      <w:r w:rsidRPr="00915125">
        <w:rPr>
          <w:sz w:val="28"/>
          <w:szCs w:val="28"/>
        </w:rPr>
        <w:t xml:space="preserve">  з)  шатёр золотой</w:t>
      </w:r>
      <w:r w:rsidRPr="00915125">
        <w:rPr>
          <w:sz w:val="28"/>
          <w:szCs w:val="28"/>
        </w:rPr>
        <w:tab/>
        <w:t xml:space="preserve">                          </w:t>
      </w:r>
      <w:r w:rsidRPr="00915125">
        <w:rPr>
          <w:sz w:val="28"/>
          <w:szCs w:val="28"/>
          <w:u w:val="single"/>
        </w:rPr>
        <w:t>4</w:t>
      </w:r>
    </w:p>
    <w:p w:rsidR="00E41256" w:rsidRPr="00915125" w:rsidRDefault="00E41256" w:rsidP="0094761E">
      <w:pPr>
        <w:rPr>
          <w:sz w:val="28"/>
          <w:szCs w:val="28"/>
        </w:rPr>
      </w:pPr>
    </w:p>
    <w:p w:rsidR="00E41256" w:rsidRPr="00915125" w:rsidRDefault="00E41256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Число: </w:t>
      </w:r>
      <w:r w:rsidR="009F5A28" w:rsidRPr="00915125">
        <w:rPr>
          <w:sz w:val="28"/>
          <w:szCs w:val="28"/>
          <w:u w:val="single"/>
        </w:rPr>
        <w:t>1845 - 1904</w:t>
      </w:r>
    </w:p>
    <w:p w:rsidR="0094761E" w:rsidRPr="00915125" w:rsidRDefault="0094761E" w:rsidP="0094761E">
      <w:pPr>
        <w:rPr>
          <w:b/>
          <w:sz w:val="28"/>
          <w:szCs w:val="28"/>
        </w:rPr>
      </w:pPr>
      <w:r w:rsidRPr="00915125">
        <w:rPr>
          <w:b/>
          <w:sz w:val="28"/>
          <w:szCs w:val="28"/>
          <w:lang w:val="en-US"/>
        </w:rPr>
        <w:t>III</w:t>
      </w:r>
      <w:r w:rsidRPr="00915125">
        <w:rPr>
          <w:b/>
          <w:sz w:val="28"/>
          <w:szCs w:val="28"/>
        </w:rPr>
        <w:t>.Актуализация знаний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  <w:t>На доске портрет Абая.</w:t>
      </w:r>
    </w:p>
    <w:p w:rsidR="0094761E" w:rsidRPr="00915125" w:rsidRDefault="0094761E" w:rsidP="0094761E">
      <w:pPr>
        <w:rPr>
          <w:sz w:val="28"/>
          <w:szCs w:val="28"/>
        </w:rPr>
      </w:pPr>
    </w:p>
    <w:tbl>
      <w:tblPr>
        <w:tblStyle w:val="a3"/>
        <w:tblW w:w="0" w:type="auto"/>
        <w:tblInd w:w="3278" w:type="dxa"/>
        <w:tblLook w:val="04A0"/>
      </w:tblPr>
      <w:tblGrid>
        <w:gridCol w:w="1951"/>
      </w:tblGrid>
      <w:tr w:rsidR="0094761E" w:rsidRPr="00915125" w:rsidTr="004D5850">
        <w:trPr>
          <w:trHeight w:val="404"/>
        </w:trPr>
        <w:tc>
          <w:tcPr>
            <w:tcW w:w="1951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портрет Абая</w:t>
            </w:r>
          </w:p>
        </w:tc>
      </w:tr>
      <w:tr w:rsidR="0094761E" w:rsidRPr="00915125" w:rsidTr="004D5850">
        <w:tc>
          <w:tcPr>
            <w:tcW w:w="1951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1845 - 1904</w:t>
            </w:r>
          </w:p>
        </w:tc>
      </w:tr>
    </w:tbl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Посмотрите на портрет и кто из вас назовёт фамилию этого человека?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Что вам известно о нём?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- А что бы </w:t>
      </w:r>
      <w:r w:rsidRPr="00915125">
        <w:rPr>
          <w:sz w:val="28"/>
          <w:szCs w:val="28"/>
          <w:u w:val="single"/>
        </w:rPr>
        <w:t>вы хотели узнать</w:t>
      </w:r>
      <w:r w:rsidRPr="00915125">
        <w:rPr>
          <w:sz w:val="28"/>
          <w:szCs w:val="28"/>
        </w:rPr>
        <w:t>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Каждая группа получит карточку с биографическими данными Абая, изучит её и найдёт ключевое слово на доске.</w:t>
      </w:r>
    </w:p>
    <w:tbl>
      <w:tblPr>
        <w:tblStyle w:val="a3"/>
        <w:tblW w:w="0" w:type="auto"/>
        <w:tblInd w:w="6912" w:type="dxa"/>
        <w:tblLook w:val="04A0"/>
      </w:tblPr>
      <w:tblGrid>
        <w:gridCol w:w="2659"/>
      </w:tblGrid>
      <w:tr w:rsidR="0094761E" w:rsidRPr="00915125" w:rsidTr="004D5850">
        <w:tc>
          <w:tcPr>
            <w:tcW w:w="2659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детство</w:t>
            </w:r>
          </w:p>
        </w:tc>
      </w:tr>
      <w:tr w:rsidR="0094761E" w:rsidRPr="00915125" w:rsidTr="004D5850">
        <w:tc>
          <w:tcPr>
            <w:tcW w:w="2659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учёба</w:t>
            </w:r>
          </w:p>
        </w:tc>
      </w:tr>
      <w:tr w:rsidR="0094761E" w:rsidRPr="00915125" w:rsidTr="004D5850">
        <w:tc>
          <w:tcPr>
            <w:tcW w:w="2659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переводчик</w:t>
            </w:r>
          </w:p>
        </w:tc>
      </w:tr>
      <w:tr w:rsidR="0094761E" w:rsidRPr="00915125" w:rsidTr="004D5850">
        <w:tc>
          <w:tcPr>
            <w:tcW w:w="2659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композитор</w:t>
            </w:r>
          </w:p>
        </w:tc>
      </w:tr>
      <w:tr w:rsidR="0094761E" w:rsidRPr="00915125" w:rsidTr="004D5850">
        <w:tc>
          <w:tcPr>
            <w:tcW w:w="2659" w:type="dxa"/>
            <w:vAlign w:val="center"/>
          </w:tcPr>
          <w:p w:rsidR="0094761E" w:rsidRPr="00915125" w:rsidRDefault="0094761E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поэт</w:t>
            </w:r>
          </w:p>
        </w:tc>
      </w:tr>
      <w:tr w:rsidR="00023B04" w:rsidRPr="00915125" w:rsidTr="004D5850">
        <w:tc>
          <w:tcPr>
            <w:tcW w:w="2659" w:type="dxa"/>
            <w:vAlign w:val="center"/>
          </w:tcPr>
          <w:p w:rsidR="00023B04" w:rsidRPr="00915125" w:rsidRDefault="00915125" w:rsidP="004D5850">
            <w:pPr>
              <w:jc w:val="center"/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память</w:t>
            </w:r>
          </w:p>
        </w:tc>
      </w:tr>
    </w:tbl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(Рассказ поэтапно биографии)</w:t>
      </w:r>
    </w:p>
    <w:p w:rsidR="009568D7" w:rsidRPr="00915125" w:rsidRDefault="009568D7" w:rsidP="009568D7">
      <w:pPr>
        <w:jc w:val="both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Постановка проблемы.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Как вы думаете, могут ли люди, которые никогда не видели друг друга, даже жили в разное время,</w:t>
      </w:r>
      <w:r w:rsidR="00915125">
        <w:rPr>
          <w:sz w:val="28"/>
          <w:szCs w:val="28"/>
        </w:rPr>
        <w:t xml:space="preserve"> видеть , чувствовать одинаково?</w:t>
      </w:r>
    </w:p>
    <w:p w:rsidR="009568D7" w:rsidRPr="00915125" w:rsidRDefault="009568D7" w:rsidP="009568D7">
      <w:pPr>
        <w:rPr>
          <w:sz w:val="28"/>
          <w:szCs w:val="28"/>
        </w:rPr>
      </w:pPr>
      <w:r w:rsidRPr="00915125">
        <w:rPr>
          <w:sz w:val="28"/>
          <w:szCs w:val="28"/>
        </w:rPr>
        <w:t>-Предлагаю исследовать эту проблему на примере творчества казахского поэта Абая.</w:t>
      </w: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Абай Кунанбаев – великий поэт, гордость казахского народа, а ещё выступил новатором, обновив поэтическое мышление, раздвинул его горизонты, внёс более десятка новых форм, обогативших казахское стихосложение.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(Карточки прикрепляются к портрету Абая)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После долгой зимы наступила весна.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lastRenderedPageBreak/>
        <w:t>- Весна вдохновила композиторов сочинить музыку, посвящённую этому времени года, художников написать картины, а поэтов сочинить стихи. Мы с вами в этом году знакомились со стихотворениями русских поэтов А. Фета, Плещеева, Тютчева.</w:t>
      </w: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Кто хочет зачитать строчки из стихотворений, глядя на репродукции картин художников?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(2 – 3 учащихся зачитывают строчки)</w:t>
      </w: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  <w:u w:val="single"/>
        </w:rPr>
        <w:t>- А сейчас составьте синквейн по теме «Весна».</w:t>
      </w:r>
      <w:r w:rsidRPr="00915125">
        <w:rPr>
          <w:sz w:val="28"/>
          <w:szCs w:val="28"/>
        </w:rPr>
        <w:t xml:space="preserve"> (3 минуты)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(Зачитываются по желанию. 3 – 4 учащихся)</w:t>
      </w:r>
    </w:p>
    <w:p w:rsidR="00023B04" w:rsidRPr="00915125" w:rsidRDefault="00023B04" w:rsidP="0094761E">
      <w:pPr>
        <w:jc w:val="both"/>
        <w:rPr>
          <w:sz w:val="28"/>
          <w:szCs w:val="28"/>
        </w:rPr>
      </w:pP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Стих – узор словесный, стих – что кружева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Пригнанные тесно, в нём поют слова.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Если слово звучно, если мысль верна – 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Не отвергнуть песни – песня век жива.</w:t>
      </w: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</w:rPr>
        <w:t xml:space="preserve">- Эти проницательные строки принадлежат великому казахскому поэту Абаю Кунанбаеву. В пору своего творческого расцвета Абай создал ряд лирических произведений «Времена года», «Лето», «Осень», «Зима», «Весна». </w:t>
      </w:r>
      <w:r w:rsidRPr="00915125">
        <w:rPr>
          <w:sz w:val="28"/>
          <w:szCs w:val="28"/>
          <w:u w:val="single"/>
        </w:rPr>
        <w:t>В этих произведениях казахская степь предстаёт в своём величии и страдании.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  <w:u w:val="single"/>
        </w:rPr>
        <w:t>-</w:t>
      </w:r>
      <w:r w:rsidRPr="00915125">
        <w:rPr>
          <w:sz w:val="28"/>
          <w:szCs w:val="28"/>
        </w:rPr>
        <w:t xml:space="preserve"> Сегодня мы познакомимся со стихотворением «Весна».</w:t>
      </w:r>
    </w:p>
    <w:p w:rsidR="0094761E" w:rsidRPr="00915125" w:rsidRDefault="0094761E" w:rsidP="0094761E">
      <w:pPr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Какова цель урока?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(понять замысел поэта, выявить идею произведения, что хотел показать автор.)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1) – Послушайте стихотворение и скажите, какие картины вы представили себе, что увидели, слушая это произведение?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(Ответы учащихся)</w:t>
      </w:r>
    </w:p>
    <w:p w:rsidR="0094761E" w:rsidRPr="00915125" w:rsidRDefault="0094761E" w:rsidP="0094761E">
      <w:pPr>
        <w:rPr>
          <w:sz w:val="28"/>
          <w:szCs w:val="28"/>
          <w:u w:val="single"/>
        </w:rPr>
      </w:pPr>
      <w:r w:rsidRPr="00915125">
        <w:rPr>
          <w:sz w:val="28"/>
          <w:szCs w:val="28"/>
        </w:rPr>
        <w:t xml:space="preserve">2) </w:t>
      </w:r>
      <w:r w:rsidRPr="00915125">
        <w:rPr>
          <w:sz w:val="28"/>
          <w:szCs w:val="28"/>
          <w:u w:val="single"/>
        </w:rPr>
        <w:t>Словарная работа.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Какие слова и выражения вам непонятны?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Объясните выражения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  <w:u w:val="single"/>
        </w:rPr>
        <w:t>говорить по душам</w:t>
      </w:r>
      <w:r w:rsidRPr="00915125">
        <w:rPr>
          <w:sz w:val="28"/>
          <w:szCs w:val="28"/>
        </w:rPr>
        <w:t xml:space="preserve"> (откровенно)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  <w:u w:val="single"/>
        </w:rPr>
        <w:t>надели убор</w:t>
      </w:r>
      <w:r w:rsidRPr="00915125">
        <w:rPr>
          <w:sz w:val="28"/>
          <w:szCs w:val="28"/>
        </w:rPr>
        <w:t xml:space="preserve"> (наряд, одежда)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  <w:u w:val="single"/>
        </w:rPr>
        <w:t>воздаст сторицей</w:t>
      </w:r>
      <w:r w:rsidRPr="00915125">
        <w:rPr>
          <w:sz w:val="28"/>
          <w:szCs w:val="28"/>
        </w:rPr>
        <w:t xml:space="preserve"> (в 100 раз больше)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  <w:u w:val="single"/>
        </w:rPr>
        <w:t>гремят соловьи</w:t>
      </w:r>
      <w:r w:rsidRPr="00915125">
        <w:rPr>
          <w:sz w:val="28"/>
          <w:szCs w:val="28"/>
        </w:rPr>
        <w:t xml:space="preserve"> (их песни слышатся далеко, очень сильно поют)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Анализ стихотворения .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ab/>
        <w:t>А) Чтение 1 строфы. Начало сразу привлекает внимание. Чем? (воскл. предложение). Как читаем?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 Найдите олицетворение (ходит ветер, обласкано солнцем).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Почему ветер не бежит, не летит, а ходит? (он теплый, трудится вместе с солнцем)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 Как понимаете выражение «все живое обласкано солнцем»?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ab/>
        <w:t>Б) 2 строфа – Как думаете, почему в описании природы появляются девушки? (весна -вечный символ молодости, красоты).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ab/>
        <w:t xml:space="preserve">В) ) 3 строфа. Философское размышление Абая о солнце. 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Как начинается стихотворение? (все обласкано солнцем)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Как относится Абай к солнцу? (солнце –символ жизни, поэт преклоняется перед ним, благодарит за великое тепло, большое добро к людям)</w:t>
      </w:r>
    </w:p>
    <w:p w:rsidR="00825024" w:rsidRPr="00915125" w:rsidRDefault="00825024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lastRenderedPageBreak/>
        <w:t>Я хочу вам напомнить, ребята, что великий Абай  - это тоже Солнце казахской поэзии. Свои стихи он писал  на своем родном языке.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3) Работа в парах (5 мин.)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Прочитайте стихотворение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  <w:lang w:val="en-US"/>
        </w:rPr>
        <w:t>I</w:t>
      </w:r>
      <w:r w:rsidRPr="00915125">
        <w:rPr>
          <w:sz w:val="28"/>
          <w:szCs w:val="28"/>
        </w:rPr>
        <w:t xml:space="preserve"> ряд</w:t>
      </w:r>
      <w:r w:rsidRPr="00915125">
        <w:rPr>
          <w:sz w:val="28"/>
          <w:szCs w:val="28"/>
        </w:rPr>
        <w:tab/>
        <w:t>–</w:t>
      </w:r>
      <w:r w:rsidRPr="00915125">
        <w:rPr>
          <w:sz w:val="28"/>
          <w:szCs w:val="28"/>
        </w:rPr>
        <w:tab/>
        <w:t>найти пейзажные зарисовки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  <w:lang w:val="en-US"/>
        </w:rPr>
        <w:t>II</w:t>
      </w:r>
      <w:r w:rsidRPr="00915125">
        <w:rPr>
          <w:sz w:val="28"/>
          <w:szCs w:val="28"/>
        </w:rPr>
        <w:t xml:space="preserve"> ряд</w:t>
      </w:r>
      <w:r w:rsidRPr="00915125">
        <w:rPr>
          <w:sz w:val="28"/>
          <w:szCs w:val="28"/>
        </w:rPr>
        <w:tab/>
        <w:t>-</w:t>
      </w:r>
      <w:r w:rsidRPr="00915125">
        <w:rPr>
          <w:sz w:val="28"/>
          <w:szCs w:val="28"/>
        </w:rPr>
        <w:tab/>
        <w:t>найти строчки, где природа связана с человеком и его бытом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  <w:lang w:val="en-US"/>
        </w:rPr>
        <w:t>III</w:t>
      </w:r>
      <w:r w:rsidRPr="00915125">
        <w:rPr>
          <w:sz w:val="28"/>
          <w:szCs w:val="28"/>
        </w:rPr>
        <w:t xml:space="preserve"> ряд</w:t>
      </w:r>
      <w:r w:rsidRPr="00915125">
        <w:rPr>
          <w:sz w:val="28"/>
          <w:szCs w:val="28"/>
        </w:rPr>
        <w:tab/>
        <w:t>-</w:t>
      </w:r>
      <w:r w:rsidRPr="00915125">
        <w:rPr>
          <w:sz w:val="28"/>
          <w:szCs w:val="28"/>
        </w:rPr>
        <w:tab/>
        <w:t>найти изобразительные средства языка (эпитет, сравнение, олицетворение, метафора)</w:t>
      </w:r>
    </w:p>
    <w:p w:rsidR="0094761E" w:rsidRPr="00915125" w:rsidRDefault="0094761E" w:rsidP="0094761E">
      <w:pPr>
        <w:rPr>
          <w:i/>
          <w:sz w:val="28"/>
          <w:szCs w:val="28"/>
          <w:u w:val="single"/>
        </w:rPr>
      </w:pPr>
      <w:r w:rsidRPr="00915125">
        <w:rPr>
          <w:i/>
          <w:sz w:val="28"/>
          <w:szCs w:val="28"/>
          <w:u w:val="single"/>
        </w:rPr>
        <w:t>1)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94761E" w:rsidRPr="00915125" w:rsidTr="004D5850">
        <w:tc>
          <w:tcPr>
            <w:tcW w:w="2392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4761E" w:rsidRPr="00915125" w:rsidRDefault="0094761E" w:rsidP="004D5850">
            <w:pPr>
              <w:rPr>
                <w:b/>
                <w:sz w:val="28"/>
                <w:szCs w:val="28"/>
              </w:rPr>
            </w:pPr>
            <w:r w:rsidRPr="00915125">
              <w:rPr>
                <w:b/>
                <w:sz w:val="28"/>
                <w:szCs w:val="28"/>
              </w:rPr>
              <w:t>олицетворение</w:t>
            </w:r>
          </w:p>
          <w:p w:rsidR="0094761E" w:rsidRPr="00915125" w:rsidRDefault="0094761E" w:rsidP="004D5850">
            <w:pPr>
              <w:rPr>
                <w:b/>
                <w:sz w:val="28"/>
                <w:szCs w:val="28"/>
              </w:rPr>
            </w:pPr>
          </w:p>
          <w:p w:rsidR="0094761E" w:rsidRPr="00915125" w:rsidRDefault="0094761E" w:rsidP="004D5850">
            <w:pPr>
              <w:tabs>
                <w:tab w:val="left" w:pos="3306"/>
              </w:tabs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ходит ветер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живое обласкано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песни поднять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аулы сошлись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гомон встаёт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лебедь пойдёт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гремят соловьи</w:t>
            </w:r>
          </w:p>
        </w:tc>
        <w:tc>
          <w:tcPr>
            <w:tcW w:w="23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4761E" w:rsidRPr="00915125" w:rsidRDefault="0094761E" w:rsidP="004D5850">
            <w:pPr>
              <w:jc w:val="center"/>
              <w:rPr>
                <w:b/>
                <w:sz w:val="28"/>
                <w:szCs w:val="28"/>
              </w:rPr>
            </w:pPr>
            <w:r w:rsidRPr="00915125">
              <w:rPr>
                <w:b/>
                <w:sz w:val="28"/>
                <w:szCs w:val="28"/>
              </w:rPr>
              <w:t>эпитет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пестроцветным ковром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великой теплотой</w:t>
            </w:r>
          </w:p>
        </w:tc>
        <w:tc>
          <w:tcPr>
            <w:tcW w:w="23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4761E" w:rsidRPr="00915125" w:rsidRDefault="0094761E" w:rsidP="004D5850">
            <w:pPr>
              <w:jc w:val="center"/>
              <w:rPr>
                <w:b/>
                <w:sz w:val="28"/>
                <w:szCs w:val="28"/>
              </w:rPr>
            </w:pPr>
            <w:r w:rsidRPr="00915125">
              <w:rPr>
                <w:b/>
                <w:sz w:val="28"/>
                <w:szCs w:val="28"/>
              </w:rPr>
              <w:t>сравнение</w:t>
            </w:r>
          </w:p>
          <w:p w:rsidR="0094761E" w:rsidRPr="00915125" w:rsidRDefault="0094761E" w:rsidP="004D5850">
            <w:pPr>
              <w:rPr>
                <w:b/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долины, как пёстрый ковёр</w:t>
            </w:r>
          </w:p>
        </w:tc>
        <w:tc>
          <w:tcPr>
            <w:tcW w:w="239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94761E" w:rsidRPr="00915125" w:rsidRDefault="0094761E" w:rsidP="004D5850">
            <w:pPr>
              <w:jc w:val="center"/>
              <w:rPr>
                <w:b/>
                <w:sz w:val="28"/>
                <w:szCs w:val="28"/>
              </w:rPr>
            </w:pPr>
            <w:r w:rsidRPr="00915125">
              <w:rPr>
                <w:b/>
                <w:sz w:val="28"/>
                <w:szCs w:val="28"/>
              </w:rPr>
              <w:t>метафора</w:t>
            </w:r>
          </w:p>
          <w:p w:rsidR="0094761E" w:rsidRPr="00915125" w:rsidRDefault="0094761E" w:rsidP="004D5850">
            <w:pPr>
              <w:jc w:val="center"/>
              <w:rPr>
                <w:b/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заглядевшихся в зеркало вод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зарей отзываются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шатёр золотой</w:t>
            </w: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</w:p>
          <w:p w:rsidR="0094761E" w:rsidRPr="00915125" w:rsidRDefault="0094761E" w:rsidP="004D5850">
            <w:pPr>
              <w:rPr>
                <w:sz w:val="28"/>
                <w:szCs w:val="28"/>
              </w:rPr>
            </w:pPr>
            <w:r w:rsidRPr="00915125">
              <w:rPr>
                <w:sz w:val="28"/>
                <w:szCs w:val="28"/>
              </w:rPr>
              <w:t>двоятся отары</w:t>
            </w:r>
          </w:p>
        </w:tc>
      </w:tr>
    </w:tbl>
    <w:p w:rsidR="0094761E" w:rsidRPr="00915125" w:rsidRDefault="0094761E" w:rsidP="0094761E">
      <w:pPr>
        <w:rPr>
          <w:sz w:val="28"/>
          <w:szCs w:val="28"/>
        </w:rPr>
        <w:sectPr w:rsidR="0094761E" w:rsidRPr="00915125" w:rsidSect="009F5A28">
          <w:footerReference w:type="default" r:id="rId7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rPr>
          <w:i/>
          <w:sz w:val="28"/>
          <w:szCs w:val="28"/>
          <w:u w:val="single"/>
        </w:rPr>
      </w:pPr>
      <w:r w:rsidRPr="00915125">
        <w:rPr>
          <w:i/>
          <w:sz w:val="28"/>
          <w:szCs w:val="28"/>
          <w:u w:val="single"/>
        </w:rPr>
        <w:t>2) Пейзажные зарисовки</w:t>
      </w:r>
    </w:p>
    <w:p w:rsidR="0094761E" w:rsidRPr="00915125" w:rsidRDefault="0094761E" w:rsidP="0094761E">
      <w:pPr>
        <w:rPr>
          <w:i/>
          <w:sz w:val="28"/>
          <w:szCs w:val="28"/>
          <w:u w:val="single"/>
        </w:rPr>
      </w:pPr>
      <w:r w:rsidRPr="00915125">
        <w:rPr>
          <w:i/>
          <w:sz w:val="28"/>
          <w:szCs w:val="28"/>
          <w:u w:val="single"/>
        </w:rPr>
        <w:t>3) Природа с человеком</w:t>
      </w:r>
    </w:p>
    <w:p w:rsidR="0094761E" w:rsidRPr="00915125" w:rsidRDefault="0094761E" w:rsidP="0094761E">
      <w:pPr>
        <w:rPr>
          <w:i/>
          <w:sz w:val="28"/>
          <w:szCs w:val="28"/>
          <w:u w:val="single"/>
        </w:rPr>
      </w:pPr>
      <w:r w:rsidRPr="00915125">
        <w:rPr>
          <w:i/>
          <w:sz w:val="28"/>
          <w:szCs w:val="28"/>
          <w:u w:val="single"/>
        </w:rPr>
        <w:t>-  У Абая природа существует не сама по себе, а тесно связана с человеком и его бытом.</w:t>
      </w: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825024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Есть слова весны, есть краски весны. А что еще есть у весны? – звуки.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Какие звуки живут в этом стихотворении?</w:t>
      </w:r>
    </w:p>
    <w:p w:rsidR="0094761E" w:rsidRPr="00915125" w:rsidRDefault="0094761E" w:rsidP="0094761E">
      <w:pPr>
        <w:rPr>
          <w:sz w:val="28"/>
          <w:szCs w:val="28"/>
        </w:rPr>
        <w:sectPr w:rsidR="0094761E" w:rsidRPr="00915125" w:rsidSect="00EA38FD">
          <w:type w:val="continuous"/>
          <w:pgSz w:w="11906" w:h="16838"/>
          <w:pgMar w:top="1134" w:right="850" w:bottom="1134" w:left="1701" w:header="708" w:footer="708" w:gutter="0"/>
          <w:cols w:space="454"/>
          <w:docGrid w:linePitch="360"/>
        </w:sectPr>
      </w:pPr>
      <w:r w:rsidRPr="00915125">
        <w:rPr>
          <w:sz w:val="28"/>
          <w:szCs w:val="28"/>
        </w:rPr>
        <w:t>(шум тополей, поёт молодёжь, смех, верблюдица зовёт верблюжонка, блеют овцы, птичий гомон, гремят соловьи, кукушки отзываются)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lastRenderedPageBreak/>
        <w:t xml:space="preserve">- Каким настроением проникнуто стихотворение? </w:t>
      </w:r>
      <w:r w:rsidRPr="00915125">
        <w:rPr>
          <w:i/>
          <w:sz w:val="28"/>
          <w:szCs w:val="28"/>
          <w:u w:val="single"/>
        </w:rPr>
        <w:t>Автору нравится весна?</w:t>
      </w:r>
    </w:p>
    <w:p w:rsidR="0094761E" w:rsidRPr="00915125" w:rsidRDefault="0094761E" w:rsidP="0094761E">
      <w:pPr>
        <w:jc w:val="both"/>
        <w:rPr>
          <w:i/>
          <w:sz w:val="28"/>
          <w:szCs w:val="28"/>
          <w:u w:val="single"/>
        </w:rPr>
      </w:pPr>
      <w:r w:rsidRPr="00915125">
        <w:rPr>
          <w:sz w:val="28"/>
          <w:szCs w:val="28"/>
        </w:rPr>
        <w:t xml:space="preserve">-Чтобы передать замысел поэта, нужно стихотворение прочитать выразительно. А что это значит? </w:t>
      </w:r>
      <w:r w:rsidRPr="00915125">
        <w:rPr>
          <w:i/>
          <w:sz w:val="28"/>
          <w:szCs w:val="28"/>
          <w:u w:val="single"/>
        </w:rPr>
        <w:t>Таблица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Чтобы при чтении было лучше понять смысл, надо вспомнить секреты выразительного чтения: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1.Представь себе то, о чем читаешь. Подумай, какое чувство надо передать.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2.Следи за правильным дыханием и четким произношением.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3.Выделяй голосом важные мысли, слова (логическое ударение).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4.Соблюдай паузы (длинная, короткая).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5.Подбирай правильно интонацию в зависимости от знака препинания в конце предложения (. ? !)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6.Владей силой голоса (понижение, повышение)</w:t>
      </w:r>
    </w:p>
    <w:p w:rsidR="009568D7" w:rsidRPr="00915125" w:rsidRDefault="009568D7" w:rsidP="009568D7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7.Старайся заинтересовать слушателей чтением.</w:t>
      </w:r>
    </w:p>
    <w:p w:rsidR="009568D7" w:rsidRPr="00915125" w:rsidRDefault="009568D7" w:rsidP="0094761E">
      <w:pPr>
        <w:jc w:val="both"/>
        <w:rPr>
          <w:sz w:val="28"/>
          <w:szCs w:val="28"/>
        </w:rPr>
      </w:pP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Русский поэт Александр Блок писал:</w:t>
      </w: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«Всякое стихотворение – покрывало, растянутое на остриях нескольких слов. Эти слова светятся как звёзды. Из-за них существует стихотворение.»</w:t>
      </w:r>
    </w:p>
    <w:p w:rsidR="009568D7" w:rsidRPr="00915125" w:rsidRDefault="009568D7" w:rsidP="0094761E">
      <w:pPr>
        <w:jc w:val="center"/>
        <w:rPr>
          <w:b/>
          <w:sz w:val="28"/>
          <w:szCs w:val="28"/>
        </w:rPr>
      </w:pP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Индивидуально</w:t>
      </w:r>
    </w:p>
    <w:p w:rsidR="0094761E" w:rsidRPr="00915125" w:rsidRDefault="0094761E" w:rsidP="0094761E">
      <w:pPr>
        <w:rPr>
          <w:sz w:val="28"/>
          <w:szCs w:val="28"/>
        </w:rPr>
      </w:pP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1) Задание: найти «звёзды» (логич. удар.), расставить паузы, подготовить чтение с интонацией, нужным темпом. (отрывка 1 гр. –1отр., 2 гр. – 2 отр., 3 гр. – 3 отр., 4 гр. – 4 отр.)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2) Работа в группах. Выбрать лучшего чтеца.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3</w:t>
      </w:r>
      <w:r w:rsidR="00023B04" w:rsidRPr="00915125">
        <w:rPr>
          <w:sz w:val="28"/>
          <w:szCs w:val="28"/>
        </w:rPr>
        <w:t>) Чтение всего стихотворения ( 6</w:t>
      </w:r>
      <w:r w:rsidRPr="00915125">
        <w:rPr>
          <w:sz w:val="28"/>
          <w:szCs w:val="28"/>
        </w:rPr>
        <w:t xml:space="preserve"> учащихся по 1 из группы)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  <w:u w:val="single"/>
        </w:rPr>
        <w:t>- Почему стихотворение начинается с описания картин природы?</w:t>
      </w:r>
      <w:r w:rsidRPr="00915125">
        <w:rPr>
          <w:sz w:val="28"/>
          <w:szCs w:val="28"/>
        </w:rPr>
        <w:t xml:space="preserve"> (чтобы показать человека в его взаимосвязях с природой)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  <w:u w:val="single"/>
        </w:rPr>
        <w:t>- Что преобладает</w:t>
      </w:r>
      <w:r w:rsidRPr="00915125">
        <w:rPr>
          <w:sz w:val="28"/>
          <w:szCs w:val="28"/>
        </w:rPr>
        <w:t>: природный мир или человеческий?</w:t>
      </w: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У Абая природа существует не сама по себе, а тесно связана с человеком, что является особенностью лирики поэта.</w:t>
      </w:r>
    </w:p>
    <w:p w:rsidR="0094761E" w:rsidRPr="00915125" w:rsidRDefault="0094761E" w:rsidP="0094761E">
      <w:pPr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Какие краски вы бы взяли, чтобы передать настроение этого произведения?</w:t>
      </w: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Самостоятельная работа (7 мин.)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1) 2 группы нарисуют рисунок к этому стихотворению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2) Остальные напишут мини-сочинение «Весна», какой её видит Абай.</w:t>
      </w: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Проверка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1) Чтение мини-сочинений (3-4 учащихся)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2) Выставка рисунков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Какие строчки  можно подписать?</w:t>
      </w: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Итог урока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>- Какова идея стихотворения?</w:t>
      </w:r>
    </w:p>
    <w:p w:rsidR="0094761E" w:rsidRPr="00915125" w:rsidRDefault="0094761E" w:rsidP="0094761E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- </w:t>
      </w:r>
      <w:r w:rsidRPr="00915125">
        <w:rPr>
          <w:sz w:val="28"/>
          <w:szCs w:val="28"/>
          <w:u w:val="single"/>
        </w:rPr>
        <w:t>Двигаясь от мира природы к миру людей, поэт сосредотачивает своё внимание на человеке, его окружении.</w:t>
      </w:r>
    </w:p>
    <w:p w:rsidR="0094761E" w:rsidRPr="00915125" w:rsidRDefault="0094761E" w:rsidP="0094761E">
      <w:pPr>
        <w:jc w:val="both"/>
        <w:rPr>
          <w:sz w:val="28"/>
          <w:szCs w:val="28"/>
          <w:u w:val="single"/>
        </w:rPr>
      </w:pPr>
      <w:r w:rsidRPr="00915125">
        <w:rPr>
          <w:sz w:val="28"/>
          <w:szCs w:val="28"/>
        </w:rPr>
        <w:t xml:space="preserve">Вы заметили, что в стихотворении у Абая </w:t>
      </w:r>
      <w:r w:rsidRPr="00915125">
        <w:rPr>
          <w:sz w:val="28"/>
          <w:szCs w:val="28"/>
          <w:u w:val="single"/>
        </w:rPr>
        <w:t>природа как бы приложена к человеку: все картины мира человека – это яркие живые сценки бытового содержания.</w:t>
      </w:r>
    </w:p>
    <w:p w:rsidR="0094761E" w:rsidRPr="00915125" w:rsidRDefault="0094761E" w:rsidP="0094761E">
      <w:pPr>
        <w:rPr>
          <w:sz w:val="28"/>
          <w:szCs w:val="28"/>
          <w:u w:val="single"/>
        </w:rPr>
      </w:pPr>
      <w:r w:rsidRPr="00915125">
        <w:rPr>
          <w:sz w:val="28"/>
          <w:szCs w:val="28"/>
          <w:u w:val="single"/>
        </w:rPr>
        <w:t>- Достигли мы цели урока?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- Мы с вами сегодня очень много трудились на уроке. 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 Я хочу поблагодарить вас за литературные исследования на уроке, интересные мысли, творческую деятельность.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-  Еще раз посмотрите на нашу творческую работу.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 xml:space="preserve">- Где находились ваши мысли сегодня на уроке? (внизу на травке, на уровне деревьев, выше деревьев, там, где птицы, рядом с солнцем). </w:t>
      </w:r>
    </w:p>
    <w:p w:rsidR="00825024" w:rsidRPr="00915125" w:rsidRDefault="00825024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Желаем вам, чтобы мысли ваши всегда устремлялись ввысь.</w:t>
      </w:r>
    </w:p>
    <w:p w:rsidR="00600918" w:rsidRPr="00915125" w:rsidRDefault="00600918" w:rsidP="00825024">
      <w:pPr>
        <w:jc w:val="both"/>
        <w:rPr>
          <w:sz w:val="28"/>
          <w:szCs w:val="28"/>
        </w:rPr>
      </w:pPr>
      <w:r w:rsidRPr="00915125">
        <w:rPr>
          <w:sz w:val="28"/>
          <w:szCs w:val="28"/>
        </w:rPr>
        <w:t>А теперь похлопаем громко в ладоши, чтобы наши слова услышали все люди на планете: «Все земли хороши, а своя-лучше всех!».</w:t>
      </w:r>
    </w:p>
    <w:p w:rsidR="00825024" w:rsidRPr="00915125" w:rsidRDefault="00825024" w:rsidP="0094761E">
      <w:pPr>
        <w:rPr>
          <w:sz w:val="28"/>
          <w:szCs w:val="28"/>
          <w:u w:val="single"/>
        </w:rPr>
      </w:pPr>
    </w:p>
    <w:p w:rsidR="0094761E" w:rsidRPr="00915125" w:rsidRDefault="0094761E" w:rsidP="0094761E">
      <w:pPr>
        <w:jc w:val="center"/>
        <w:rPr>
          <w:b/>
          <w:sz w:val="28"/>
          <w:szCs w:val="28"/>
        </w:rPr>
      </w:pPr>
      <w:r w:rsidRPr="00915125">
        <w:rPr>
          <w:b/>
          <w:sz w:val="28"/>
          <w:szCs w:val="28"/>
        </w:rPr>
        <w:t>Д/з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 xml:space="preserve">Хрестоматия </w:t>
      </w:r>
      <w:r w:rsidRPr="00915125">
        <w:rPr>
          <w:sz w:val="28"/>
          <w:szCs w:val="28"/>
        </w:rPr>
        <w:tab/>
        <w:t>с 63-64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</w:rPr>
        <w:tab/>
        <w:t>«Лето». Подготовить выразительное чтение.</w:t>
      </w:r>
    </w:p>
    <w:p w:rsidR="0094761E" w:rsidRPr="00915125" w:rsidRDefault="0094761E" w:rsidP="0094761E">
      <w:pPr>
        <w:rPr>
          <w:sz w:val="28"/>
          <w:szCs w:val="28"/>
        </w:rPr>
      </w:pPr>
      <w:r w:rsidRPr="00915125">
        <w:rPr>
          <w:sz w:val="28"/>
          <w:szCs w:val="28"/>
        </w:rPr>
        <w:tab/>
      </w:r>
      <w:r w:rsidRPr="00915125">
        <w:rPr>
          <w:sz w:val="28"/>
          <w:szCs w:val="28"/>
        </w:rPr>
        <w:tab/>
      </w:r>
      <w:bookmarkStart w:id="0" w:name="_GoBack"/>
      <w:bookmarkEnd w:id="0"/>
    </w:p>
    <w:p w:rsidR="00E52904" w:rsidRPr="00915125" w:rsidRDefault="00E52904">
      <w:pPr>
        <w:rPr>
          <w:sz w:val="28"/>
          <w:szCs w:val="28"/>
        </w:rPr>
      </w:pPr>
    </w:p>
    <w:sectPr w:rsidR="00E52904" w:rsidRPr="00915125" w:rsidSect="00EA38FD">
      <w:type w:val="continuous"/>
      <w:pgSz w:w="11906" w:h="16838"/>
      <w:pgMar w:top="1134" w:right="850" w:bottom="1134" w:left="1701" w:header="708" w:footer="708" w:gutter="0"/>
      <w:cols w:space="45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DAD" w:rsidRDefault="00841DAD" w:rsidP="00866761">
      <w:r>
        <w:separator/>
      </w:r>
    </w:p>
  </w:endnote>
  <w:endnote w:type="continuationSeparator" w:id="1">
    <w:p w:rsidR="00841DAD" w:rsidRDefault="00841DAD" w:rsidP="00866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93338"/>
      <w:docPartObj>
        <w:docPartGallery w:val="Page Numbers (Bottom of Page)"/>
        <w:docPartUnique/>
      </w:docPartObj>
    </w:sdtPr>
    <w:sdtContent>
      <w:p w:rsidR="00132660" w:rsidRDefault="00866761">
        <w:pPr>
          <w:pStyle w:val="a4"/>
          <w:jc w:val="right"/>
        </w:pPr>
        <w:r>
          <w:fldChar w:fldCharType="begin"/>
        </w:r>
        <w:r w:rsidR="00600918">
          <w:instrText xml:space="preserve"> PAGE   \* MERGEFORMAT </w:instrText>
        </w:r>
        <w:r>
          <w:fldChar w:fldCharType="separate"/>
        </w:r>
        <w:r w:rsidR="00915125">
          <w:rPr>
            <w:noProof/>
          </w:rPr>
          <w:t>5</w:t>
        </w:r>
        <w:r>
          <w:fldChar w:fldCharType="end"/>
        </w:r>
      </w:p>
    </w:sdtContent>
  </w:sdt>
  <w:p w:rsidR="00132660" w:rsidRDefault="00841D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DAD" w:rsidRDefault="00841DAD" w:rsidP="00866761">
      <w:r>
        <w:separator/>
      </w:r>
    </w:p>
  </w:footnote>
  <w:footnote w:type="continuationSeparator" w:id="1">
    <w:p w:rsidR="00841DAD" w:rsidRDefault="00841DAD" w:rsidP="008667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A27B3"/>
    <w:multiLevelType w:val="hybridMultilevel"/>
    <w:tmpl w:val="D83E5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761E"/>
    <w:rsid w:val="00023B04"/>
    <w:rsid w:val="00332454"/>
    <w:rsid w:val="0046484C"/>
    <w:rsid w:val="00600918"/>
    <w:rsid w:val="00825024"/>
    <w:rsid w:val="00841DAD"/>
    <w:rsid w:val="00866761"/>
    <w:rsid w:val="0087788B"/>
    <w:rsid w:val="00915125"/>
    <w:rsid w:val="0094761E"/>
    <w:rsid w:val="009568D7"/>
    <w:rsid w:val="009F5A28"/>
    <w:rsid w:val="00E41256"/>
    <w:rsid w:val="00E5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4761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78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2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dcterms:created xsi:type="dcterms:W3CDTF">2015-04-21T13:41:00Z</dcterms:created>
  <dcterms:modified xsi:type="dcterms:W3CDTF">2015-04-21T16:05:00Z</dcterms:modified>
</cp:coreProperties>
</file>